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B67A" w14:textId="77777777" w:rsidR="00141D67" w:rsidRDefault="00141D67" w:rsidP="00141D67">
      <w:r>
        <w:rPr>
          <w:noProof/>
          <w:lang w:eastAsia="it-IT" w:bidi="ar-SA"/>
        </w:rPr>
        <w:drawing>
          <wp:inline distT="0" distB="0" distL="0" distR="0" wp14:anchorId="2C191454" wp14:editId="3FF61212">
            <wp:extent cx="62674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9B86" w14:textId="2ECA0531" w:rsidR="002C5739" w:rsidRPr="007D5FF2" w:rsidRDefault="00141D67" w:rsidP="002C5739">
      <w:pPr>
        <w:autoSpaceDE w:val="0"/>
        <w:autoSpaceDN w:val="0"/>
        <w:adjustRightInd w:val="0"/>
        <w:jc w:val="center"/>
        <w:rPr>
          <w:i/>
          <w:noProof/>
          <w:spacing w:val="10"/>
          <w:sz w:val="20"/>
          <w:szCs w:val="20"/>
          <w:lang w:eastAsia="it-IT" w:bidi="ar-SA"/>
        </w:rPr>
      </w:pPr>
      <w:r>
        <w:rPr>
          <w:i/>
          <w:noProof/>
          <w:spacing w:val="10"/>
          <w:sz w:val="20"/>
          <w:szCs w:val="20"/>
          <w:lang w:eastAsia="it-IT" w:bidi="ar-SA"/>
        </w:rPr>
        <w:t xml:space="preserve"> </w:t>
      </w:r>
      <w:r w:rsidR="002C5739">
        <w:rPr>
          <w:i/>
          <w:noProof/>
          <w:spacing w:val="10"/>
          <w:sz w:val="20"/>
          <w:szCs w:val="20"/>
          <w:lang w:eastAsia="it-IT" w:bidi="ar-SA"/>
        </w:rPr>
        <w:t>“</w:t>
      </w:r>
      <w:r w:rsidR="002C5739">
        <w:rPr>
          <w:i/>
          <w:spacing w:val="10"/>
          <w:sz w:val="18"/>
          <w:szCs w:val="18"/>
        </w:rPr>
        <w:t>L</w:t>
      </w:r>
      <w:r w:rsidR="002C5739" w:rsidRPr="000664A1">
        <w:rPr>
          <w:i/>
          <w:spacing w:val="10"/>
          <w:sz w:val="18"/>
          <w:szCs w:val="18"/>
        </w:rPr>
        <w:t xml:space="preserve">e Borse Pegaso sono finanziate con le risorse del </w:t>
      </w:r>
      <w:r w:rsidR="002C5739" w:rsidRPr="000664A1">
        <w:rPr>
          <w:i/>
          <w:sz w:val="18"/>
          <w:szCs w:val="18"/>
        </w:rPr>
        <w:t>POR FSE TOSCANA  2014/2020 e rientrano nell’ambito di Giovanisì (</w:t>
      </w:r>
      <w:hyperlink r:id="rId8" w:history="1">
        <w:r w:rsidR="002C5739" w:rsidRPr="000664A1">
          <w:rPr>
            <w:i/>
            <w:sz w:val="18"/>
            <w:szCs w:val="18"/>
          </w:rPr>
          <w:t>www.giovanisi.it</w:t>
        </w:r>
      </w:hyperlink>
      <w:r w:rsidR="002C5739" w:rsidRPr="000664A1">
        <w:rPr>
          <w:i/>
          <w:sz w:val="18"/>
          <w:szCs w:val="18"/>
        </w:rPr>
        <w:t>), il progetto della Regione Toscana per l’autonomia dei giovani”</w:t>
      </w:r>
    </w:p>
    <w:p w14:paraId="0B41209A" w14:textId="3CA57825" w:rsidR="002C5739" w:rsidRPr="006D4825" w:rsidRDefault="000E62E6" w:rsidP="002C5739">
      <w:pPr>
        <w:spacing w:after="120"/>
        <w:jc w:val="both"/>
        <w:rPr>
          <w:b/>
          <w:bCs/>
          <w:sz w:val="18"/>
          <w:szCs w:val="18"/>
        </w:rPr>
      </w:pPr>
      <w:r>
        <w:rPr>
          <w:b/>
          <w:highlight w:val="lightGray"/>
          <w:u w:val="single"/>
        </w:rPr>
        <w:t>Mod. C</w:t>
      </w:r>
      <w:r w:rsidR="002C5739" w:rsidRPr="00ED6CBC">
        <w:rPr>
          <w:b/>
          <w:highlight w:val="lightGray"/>
          <w:u w:val="single"/>
        </w:rPr>
        <w:t>/1 – Autocertificazione dei requisiti per la partecipazione alla domanda di assegnazione della borsa di studio Pegaso VINCOLATA</w:t>
      </w:r>
      <w:r w:rsidR="002C5739">
        <w:rPr>
          <w:b/>
          <w:highlight w:val="lightGray"/>
          <w:u w:val="single"/>
        </w:rPr>
        <w:t xml:space="preserve"> </w:t>
      </w:r>
      <w:r w:rsidR="002C5739" w:rsidRPr="006D4825">
        <w:rPr>
          <w:b/>
          <w:bCs/>
          <w:sz w:val="18"/>
          <w:szCs w:val="18"/>
        </w:rPr>
        <w:t>(allegato a completamento della domanda di ammissione al concors</w:t>
      </w:r>
      <w:r w:rsidR="002C5739">
        <w:rPr>
          <w:b/>
          <w:bCs/>
          <w:sz w:val="18"/>
          <w:szCs w:val="18"/>
        </w:rPr>
        <w:t>o di Dottorato di Ricerca - XXX</w:t>
      </w:r>
      <w:r w:rsidR="002C5739" w:rsidRPr="006D4825">
        <w:rPr>
          <w:b/>
          <w:bCs/>
          <w:sz w:val="18"/>
          <w:szCs w:val="18"/>
        </w:rPr>
        <w:t>V</w:t>
      </w:r>
      <w:r w:rsidR="0002754B">
        <w:rPr>
          <w:b/>
          <w:bCs/>
          <w:sz w:val="18"/>
          <w:szCs w:val="18"/>
        </w:rPr>
        <w:t>I</w:t>
      </w:r>
      <w:r w:rsidR="002C5739" w:rsidRPr="006D4825">
        <w:rPr>
          <w:b/>
          <w:bCs/>
          <w:sz w:val="18"/>
          <w:szCs w:val="18"/>
        </w:rPr>
        <w:t xml:space="preserve"> CICLO)</w:t>
      </w:r>
    </w:p>
    <w:p w14:paraId="5C8C5AE8" w14:textId="241D8453" w:rsidR="002C5739" w:rsidRPr="00ED6CBC" w:rsidRDefault="002C5739" w:rsidP="002C5739">
      <w:pPr>
        <w:autoSpaceDE w:val="0"/>
        <w:autoSpaceDN w:val="0"/>
        <w:adjustRightInd w:val="0"/>
        <w:spacing w:after="120"/>
      </w:pPr>
      <w:r w:rsidRPr="00ED6CBC">
        <w:t>Il/La sott</w:t>
      </w:r>
      <w:r>
        <w:t>o</w:t>
      </w:r>
      <w:r w:rsidRPr="00ED6CBC">
        <w:t xml:space="preserve">scritto/a (cognome e nome) </w:t>
      </w:r>
      <w:r w:rsidR="00B769C1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0"/>
    </w:p>
    <w:p w14:paraId="0F886182" w14:textId="72434FF0" w:rsidR="002C5739" w:rsidRPr="00597CBE" w:rsidRDefault="002C5739" w:rsidP="002C5739">
      <w:pPr>
        <w:numPr>
          <w:ilvl w:val="12"/>
          <w:numId w:val="0"/>
        </w:numPr>
        <w:spacing w:after="120" w:line="360" w:lineRule="auto"/>
        <w:jc w:val="both"/>
        <w:rPr>
          <w:sz w:val="18"/>
          <w:szCs w:val="18"/>
        </w:rPr>
      </w:pPr>
      <w:r w:rsidRPr="00ED6CBC">
        <w:t xml:space="preserve">nato/a </w:t>
      </w:r>
      <w:r w:rsidR="004F642B">
        <w:t xml:space="preserve"> a </w:t>
      </w:r>
      <w:r w:rsidR="004F642B">
        <w:fldChar w:fldCharType="begin">
          <w:ffData>
            <w:name w:val="Testo9"/>
            <w:enabled/>
            <w:calcOnExit w:val="0"/>
            <w:textInput/>
          </w:ffData>
        </w:fldChar>
      </w:r>
      <w:bookmarkStart w:id="1" w:name="Testo9"/>
      <w:r w:rsidR="004F642B">
        <w:instrText xml:space="preserve"> FORMTEXT </w:instrText>
      </w:r>
      <w:r w:rsidR="004F642B">
        <w:fldChar w:fldCharType="separate"/>
      </w:r>
      <w:r w:rsidR="004F642B">
        <w:rPr>
          <w:noProof/>
        </w:rPr>
        <w:t> </w:t>
      </w:r>
      <w:r w:rsidR="004F642B">
        <w:rPr>
          <w:noProof/>
        </w:rPr>
        <w:t> </w:t>
      </w:r>
      <w:r w:rsidR="004F642B">
        <w:rPr>
          <w:noProof/>
        </w:rPr>
        <w:t> </w:t>
      </w:r>
      <w:r w:rsidR="004F642B">
        <w:rPr>
          <w:noProof/>
        </w:rPr>
        <w:t> </w:t>
      </w:r>
      <w:r w:rsidR="004F642B">
        <w:rPr>
          <w:noProof/>
        </w:rPr>
        <w:t> </w:t>
      </w:r>
      <w:r w:rsidR="004F642B">
        <w:fldChar w:fldCharType="end"/>
      </w:r>
      <w:bookmarkEnd w:id="1"/>
      <w:r w:rsidR="004F642B">
        <w:t xml:space="preserve"> </w:t>
      </w:r>
      <w:r w:rsidRPr="00ED6CBC">
        <w:t xml:space="preserve">il </w:t>
      </w:r>
      <w:r w:rsidR="00B769C1"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2"/>
      <w:r w:rsidR="00B769C1">
        <w:t xml:space="preserve"> </w:t>
      </w:r>
      <w:r w:rsidRPr="00ED6CBC">
        <w:t>/</w:t>
      </w:r>
      <w:r w:rsidR="00B769C1"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3"/>
      <w:r w:rsidRPr="00ED6CBC">
        <w:t xml:space="preserve"> / </w:t>
      </w:r>
      <w:r w:rsidR="00B769C1"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4"/>
      <w:r w:rsidRPr="00ED6CBC">
        <w:t xml:space="preserve">  (Prov. </w:t>
      </w:r>
      <w:r w:rsidR="00B769C1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5"/>
      <w:r w:rsidRPr="00ED6CBC">
        <w:t>) Nazione</w:t>
      </w:r>
      <w:r w:rsidR="00B769C1"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B769C1">
        <w:instrText xml:space="preserve"> FORMTEXT </w:instrText>
      </w:r>
      <w:r w:rsidR="00B769C1">
        <w:fldChar w:fldCharType="separate"/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fldChar w:fldCharType="end"/>
      </w:r>
      <w:bookmarkEnd w:id="6"/>
      <w:r>
        <w:t xml:space="preserve"> </w:t>
      </w:r>
    </w:p>
    <w:p w14:paraId="7E1168ED" w14:textId="77777777" w:rsidR="002C5739" w:rsidRPr="00ED6CBC" w:rsidRDefault="002C5739" w:rsidP="002C573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D6CBC">
        <w:rPr>
          <w:b/>
        </w:rPr>
        <w:t xml:space="preserve">CHIEDE DI PARTECIPARE </w:t>
      </w:r>
    </w:p>
    <w:p w14:paraId="7CF34ED8" w14:textId="77777777" w:rsidR="002C5739" w:rsidRPr="00ED6CBC" w:rsidRDefault="002C5739" w:rsidP="002C5739">
      <w:pPr>
        <w:autoSpaceDE w:val="0"/>
        <w:autoSpaceDN w:val="0"/>
        <w:adjustRightInd w:val="0"/>
        <w:spacing w:after="0" w:line="240" w:lineRule="auto"/>
        <w:jc w:val="both"/>
        <w:rPr>
          <w:b/>
          <w:sz w:val="10"/>
          <w:szCs w:val="10"/>
        </w:rPr>
      </w:pPr>
    </w:p>
    <w:p w14:paraId="1D24B353" w14:textId="338C78F5" w:rsidR="002C5739" w:rsidRPr="00ED6CBC" w:rsidRDefault="002C5739" w:rsidP="002C5739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</w:rPr>
      </w:pPr>
      <w:r w:rsidRPr="00ED6CBC">
        <w:rPr>
          <w:b/>
        </w:rPr>
        <w:t xml:space="preserve">ALL’ASSEGNAZIONE DELLA BORSA DI STUDIO </w:t>
      </w:r>
      <w:r w:rsidRPr="00320287">
        <w:rPr>
          <w:b/>
          <w:sz w:val="28"/>
          <w:u w:val="single"/>
        </w:rPr>
        <w:t>VINCOLATA</w:t>
      </w:r>
      <w:r w:rsidRPr="00ED6CBC">
        <w:rPr>
          <w:b/>
        </w:rPr>
        <w:t xml:space="preserve"> “PEGASO” (</w:t>
      </w:r>
      <w:r w:rsidR="0002754B" w:rsidRPr="0002754B">
        <w:rPr>
          <w:b/>
        </w:rPr>
        <w:t xml:space="preserve">di cui all’Avviso Regionale emanato con D.D n. </w:t>
      </w:r>
      <w:r w:rsidR="008B2FA2">
        <w:rPr>
          <w:b/>
        </w:rPr>
        <w:t>1408 del 28 gennaio 2021-</w:t>
      </w:r>
      <w:r w:rsidR="0002754B" w:rsidRPr="0002754B">
        <w:rPr>
          <w:b/>
        </w:rPr>
        <w:t xml:space="preserve"> POR FSE 2014-2020 - Giovanisì)</w:t>
      </w:r>
      <w:r w:rsidRPr="00ED6CBC">
        <w:rPr>
          <w:rFonts w:cs="Arial"/>
          <w:color w:val="000000"/>
          <w:sz w:val="18"/>
          <w:szCs w:val="18"/>
        </w:rPr>
        <w:t xml:space="preserve"> </w:t>
      </w:r>
    </w:p>
    <w:p w14:paraId="24003E90" w14:textId="77777777" w:rsidR="002C5739" w:rsidRDefault="002C5739" w:rsidP="002C5739">
      <w:pPr>
        <w:spacing w:after="0"/>
        <w:jc w:val="both"/>
        <w:rPr>
          <w:b/>
        </w:rPr>
      </w:pPr>
    </w:p>
    <w:p w14:paraId="386CD1C3" w14:textId="0018D719" w:rsidR="002C5739" w:rsidRPr="00ED6CBC" w:rsidRDefault="002C5739" w:rsidP="002C5739">
      <w:pPr>
        <w:autoSpaceDE w:val="0"/>
        <w:autoSpaceDN w:val="0"/>
        <w:adjustRightInd w:val="0"/>
        <w:spacing w:after="0"/>
        <w:rPr>
          <w:i/>
        </w:rPr>
      </w:pPr>
      <w:r>
        <w:rPr>
          <w:b/>
        </w:rPr>
        <w:t>Borsa vincolata :</w:t>
      </w:r>
      <w:r w:rsidRPr="00784DCB">
        <w:rPr>
          <w:i/>
        </w:rPr>
        <w:t xml:space="preserve"> </w:t>
      </w:r>
      <w:r w:rsidRPr="00ED6CBC">
        <w:rPr>
          <w:i/>
        </w:rPr>
        <w:t>(</w:t>
      </w:r>
      <w:r>
        <w:rPr>
          <w:i/>
        </w:rPr>
        <w:t>barrare</w:t>
      </w:r>
      <w:r w:rsidR="008B2FA2">
        <w:rPr>
          <w:i/>
        </w:rPr>
        <w:t>)</w:t>
      </w:r>
    </w:p>
    <w:p w14:paraId="41B7E933" w14:textId="5B7689CC" w:rsidR="002C5739" w:rsidRDefault="00B769C1" w:rsidP="002C5739">
      <w:pPr>
        <w:spacing w:after="0"/>
        <w:jc w:val="both"/>
        <w:rPr>
          <w:b/>
        </w:rPr>
      </w:pPr>
      <w:r>
        <w:rPr>
          <w:b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"/>
      <w:r>
        <w:rPr>
          <w:b/>
        </w:rPr>
        <w:instrText xml:space="preserve"> FORMCHECKBOX </w:instrText>
      </w:r>
      <w:r w:rsidR="00D24C28">
        <w:rPr>
          <w:b/>
        </w:rPr>
      </w:r>
      <w:r w:rsidR="00D24C28">
        <w:rPr>
          <w:b/>
        </w:rPr>
        <w:fldChar w:fldCharType="separate"/>
      </w:r>
      <w:r>
        <w:rPr>
          <w:b/>
        </w:rPr>
        <w:fldChar w:fldCharType="end"/>
      </w:r>
      <w:bookmarkEnd w:id="7"/>
      <w:r w:rsidR="002C5739" w:rsidRPr="00067A00">
        <w:rPr>
          <w:b/>
        </w:rPr>
        <w:t xml:space="preserve"> Borsa Pegaso Vincolata</w:t>
      </w:r>
      <w:r w:rsidR="002C5739" w:rsidRPr="009A68FE">
        <w:rPr>
          <w:b/>
        </w:rPr>
        <w:t xml:space="preserve"> </w:t>
      </w:r>
      <w:r w:rsidR="002C5739">
        <w:rPr>
          <w:b/>
        </w:rPr>
        <w:t xml:space="preserve">“Digital LEI - </w:t>
      </w:r>
      <w:r w:rsidR="002C5739" w:rsidRPr="00FE2A2B">
        <w:rPr>
          <w:b/>
        </w:rPr>
        <w:t>la redazione del Lessico Etimologico Italiano su supporto informatico</w:t>
      </w:r>
      <w:r w:rsidR="002C5739">
        <w:rPr>
          <w:b/>
        </w:rPr>
        <w:t>”.</w:t>
      </w:r>
    </w:p>
    <w:p w14:paraId="4A97BE1E" w14:textId="77777777" w:rsidR="00785988" w:rsidRDefault="00785988" w:rsidP="00785988">
      <w:pPr>
        <w:spacing w:after="0"/>
        <w:jc w:val="both"/>
        <w:rPr>
          <w:b/>
          <w:caps/>
        </w:rPr>
      </w:pPr>
    </w:p>
    <w:p w14:paraId="27AEAB0E" w14:textId="7305FDE9" w:rsidR="002C5739" w:rsidRPr="00F3074E" w:rsidRDefault="002C5739" w:rsidP="002C5739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F3074E">
        <w:rPr>
          <w:b/>
          <w:caps/>
        </w:rPr>
        <w:t>a tal fine DICHIARA</w:t>
      </w:r>
    </w:p>
    <w:p w14:paraId="72E50928" w14:textId="77777777" w:rsidR="002C5739" w:rsidRPr="00320287" w:rsidRDefault="002C5739" w:rsidP="002C5739">
      <w:pPr>
        <w:spacing w:after="0" w:line="240" w:lineRule="auto"/>
        <w:jc w:val="both"/>
        <w:rPr>
          <w:sz w:val="16"/>
          <w:szCs w:val="16"/>
        </w:rPr>
      </w:pPr>
    </w:p>
    <w:p w14:paraId="579D31E6" w14:textId="5E7D374C" w:rsidR="002C5739" w:rsidRPr="002322FD" w:rsidRDefault="002C5739" w:rsidP="002C5739">
      <w:pPr>
        <w:spacing w:after="0" w:line="240" w:lineRule="auto"/>
        <w:jc w:val="both"/>
      </w:pPr>
      <w:r w:rsidRPr="002322FD">
        <w:t>ai sensi dell’art. 46 del D.P.R. 445 del 28/12/2000, di essere consapevole delle sanzioni penali nel caso di dichiarazioni non veritiere, di formazione o di uso di atti falsi, richiamate dall’art. 76 dello stesso D.P.R., quanto segue:</w:t>
      </w:r>
    </w:p>
    <w:p w14:paraId="449033D3" w14:textId="77777777" w:rsidR="002C5739" w:rsidRPr="00430C3C" w:rsidRDefault="002C5739" w:rsidP="002C5739">
      <w:pPr>
        <w:spacing w:after="0" w:line="240" w:lineRule="auto"/>
        <w:jc w:val="both"/>
      </w:pPr>
    </w:p>
    <w:p w14:paraId="023A609E" w14:textId="1FBF2D5D" w:rsidR="002322FD" w:rsidRPr="00430C3C" w:rsidRDefault="00D866E0" w:rsidP="00430C3C">
      <w:pPr>
        <w:pStyle w:val="Paragrafoelenco"/>
        <w:numPr>
          <w:ilvl w:val="0"/>
          <w:numId w:val="3"/>
        </w:numPr>
        <w:spacing w:after="0" w:line="240" w:lineRule="auto"/>
        <w:jc w:val="both"/>
      </w:pPr>
      <w:proofErr w:type="gramStart"/>
      <w:r w:rsidRPr="00430C3C">
        <w:t>la</w:t>
      </w:r>
      <w:proofErr w:type="gramEnd"/>
      <w:r w:rsidRPr="00430C3C">
        <w:t xml:space="preserve"> propria disponibilità ad effettuare soggiorni di studio e ricerca all’estero per almeno</w:t>
      </w:r>
      <w:r w:rsidR="008B2FA2">
        <w:t xml:space="preserve"> 12 mesi nel triennio;</w:t>
      </w:r>
    </w:p>
    <w:p w14:paraId="09BFE0C8" w14:textId="61DCFBA0" w:rsidR="00D866E0" w:rsidRPr="00430C3C" w:rsidRDefault="00D866E0" w:rsidP="00430C3C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430C3C">
        <w:t xml:space="preserve">di essere consapevole che la mancata effettuazione del soggiorno all’estero può comportare per il soggetto attuatore la revoca del finanziamento per l’intera borsa da parte della Regione. </w:t>
      </w:r>
    </w:p>
    <w:p w14:paraId="211F1607" w14:textId="77777777" w:rsidR="00D866E0" w:rsidRPr="00430C3C" w:rsidRDefault="00D866E0" w:rsidP="00430C3C">
      <w:pPr>
        <w:spacing w:after="0" w:line="240" w:lineRule="auto"/>
        <w:jc w:val="both"/>
      </w:pPr>
    </w:p>
    <w:p w14:paraId="60E580EB" w14:textId="77777777" w:rsidR="002C5739" w:rsidRPr="00785988" w:rsidRDefault="002C5739" w:rsidP="002C5739">
      <w:pPr>
        <w:spacing w:after="0" w:line="240" w:lineRule="auto"/>
        <w:jc w:val="center"/>
        <w:rPr>
          <w:b/>
          <w:highlight w:val="green"/>
        </w:rPr>
      </w:pPr>
    </w:p>
    <w:p w14:paraId="5F8FA451" w14:textId="154F18A3" w:rsidR="002C5739" w:rsidRPr="00597CBE" w:rsidRDefault="002C5739" w:rsidP="002C5739">
      <w:pPr>
        <w:spacing w:after="0" w:line="240" w:lineRule="auto"/>
        <w:jc w:val="center"/>
        <w:rPr>
          <w:b/>
        </w:rPr>
      </w:pPr>
      <w:r w:rsidRPr="00597CBE">
        <w:rPr>
          <w:b/>
        </w:rPr>
        <w:t>LE BORSE PEGASO VINCOLATE:</w:t>
      </w:r>
    </w:p>
    <w:p w14:paraId="249F9550" w14:textId="77777777" w:rsidR="002C5739" w:rsidRPr="00597CBE" w:rsidRDefault="002C5739" w:rsidP="002C5739">
      <w:pPr>
        <w:spacing w:after="0" w:line="240" w:lineRule="auto"/>
        <w:jc w:val="center"/>
        <w:rPr>
          <w:b/>
          <w:sz w:val="10"/>
          <w:szCs w:val="10"/>
        </w:rPr>
      </w:pPr>
    </w:p>
    <w:p w14:paraId="192FE865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t>di avere un’età non superiore a 35 anni al momento della presentazione della domanda di partecipazione al concorso;</w:t>
      </w:r>
    </w:p>
    <w:p w14:paraId="5DF3255C" w14:textId="1931EAC4" w:rsidR="002C5739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>di avere conoscenza della lingua inglese equiparabile almeno al livello B2 di cui allega certificazione. (in caso di assenza di detta documentazione, la conoscenza del Livello B2 sarà rilevata a cura dell’Università);</w:t>
      </w:r>
    </w:p>
    <w:p w14:paraId="2B08259D" w14:textId="4BB8A7C5" w:rsidR="00D866E0" w:rsidRPr="00597CBE" w:rsidRDefault="00D866E0" w:rsidP="00D866E0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</w:t>
      </w:r>
      <w:r w:rsidRPr="00D866E0">
        <w:rPr>
          <w:color w:val="000000"/>
        </w:rPr>
        <w:t>dichiarare formalmente la propria disponibilità ad effettuare soggiorni di studio e ricer</w:t>
      </w:r>
      <w:r w:rsidR="008B2FA2">
        <w:rPr>
          <w:color w:val="000000"/>
        </w:rPr>
        <w:t xml:space="preserve">ca all’estero per almeno 6 mesi nel triennio </w:t>
      </w:r>
      <w:r w:rsidRPr="00D866E0">
        <w:rPr>
          <w:color w:val="000000"/>
        </w:rPr>
        <w:t>e di essere consapevole che la mancata effettuazione del soggiorno all’estero può comportare per il soggetto attuatore la revoca del finanziamento per l’intera borsa da parte della Regione</w:t>
      </w:r>
      <w:r w:rsidR="008B2FA2">
        <w:rPr>
          <w:color w:val="000000"/>
        </w:rPr>
        <w:t>;</w:t>
      </w:r>
    </w:p>
    <w:p w14:paraId="53ED1CE0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 xml:space="preserve">di essere disponibile a frequentare i corsi per l’acquisizione di soft skills e di conoscenze sul mondo del lavoro e della ricerca, che verranno proposti dal soggetto attuatore nell’arco del triennio di dottorato; </w:t>
      </w:r>
    </w:p>
    <w:p w14:paraId="4A79B124" w14:textId="77777777" w:rsidR="002C5739" w:rsidRPr="00597CBE" w:rsidRDefault="002C5739" w:rsidP="002C57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 xml:space="preserve">di prevedere la predisposizione della tesi di dottorato in lingua italiana o inglese (nel caso di letteratura scientifica prevalente nella disciplina sia in lingua inglese o altra lingua straniera); la previsione in ogni caso di sintesi della tesi sia in italiano che in inglese; </w:t>
      </w:r>
    </w:p>
    <w:p w14:paraId="0424003B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 xml:space="preserve">di impegnarsi ad elaborare per ciascun anno di dottorato relazioni annuali ed una relazione finale   sulle attività formative frequentate e sulla attività di ricerca intraprese e sul grado di soddisfazione; </w:t>
      </w:r>
    </w:p>
    <w:p w14:paraId="74298DD4" w14:textId="77777777" w:rsidR="002C5739" w:rsidRPr="00597CBE" w:rsidRDefault="002C5739" w:rsidP="002C57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 xml:space="preserve">di essere consapevole che in caso di rinuncia o interruzione del corso nei primi 3 mesi, ovvero senza aver conseguito alcun risultato documentato in termini di competenze acquisite la Regione Toscana </w:t>
      </w:r>
    </w:p>
    <w:p w14:paraId="7932F945" w14:textId="77777777" w:rsidR="002C5739" w:rsidRPr="00597CBE" w:rsidRDefault="002C5739" w:rsidP="002C5739">
      <w:pPr>
        <w:pStyle w:val="Paragrafoelenco"/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lastRenderedPageBreak/>
        <w:t>non procede al rimborso dei costi delle borse di dottorandi rinunciatari, e che l’Università per stranieri di Siena è tenuta pertanto a richiedere la restituzione delle mensilità percepite;</w:t>
      </w:r>
    </w:p>
    <w:p w14:paraId="3391C4A1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>di essere consapevole che i casi di sospensione dal dottorato sono solo quelli dovuti per legge, sospensioni di diverso tipo non sono di norma accoglibili;</w:t>
      </w:r>
    </w:p>
    <w:p w14:paraId="7A311200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>di essere consapevole che in caso di rinuncia o interruzione della borsa di dover comunicare la motivazione per scritto a: Scuola Superiore di Dottorato e di Specializzazione – SSDS -Università per Stranieri di Siena – P.zza Carlo Rosselli 27/28 – 53100 Siena. La comunicazione deve arrivare in tempo utile affinché sia possibile l’invio, da parte dell’Università per Stranieri di Siena, alla Regione entro 5 giorni dalla data della sospensione della borsa;</w:t>
      </w:r>
    </w:p>
    <w:p w14:paraId="478C8F13" w14:textId="77777777" w:rsidR="002C5739" w:rsidRPr="00597CBE" w:rsidRDefault="002C5739" w:rsidP="002C573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>di essere consapevole che le dichiarazioni mendaci sono punite ai sensi del Codice penale e delle leggi speciali in materia;</w:t>
      </w:r>
    </w:p>
    <w:p w14:paraId="76599627" w14:textId="2EE826AE" w:rsidR="002C5739" w:rsidRDefault="002C5739" w:rsidP="00D866E0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97CBE">
        <w:rPr>
          <w:color w:val="000000"/>
        </w:rPr>
        <w:t xml:space="preserve">di essere consapevole che per l’assegnazione delle borse “Pegaso vincolate” sono </w:t>
      </w:r>
      <w:r w:rsidR="00D866E0" w:rsidRPr="00D866E0">
        <w:rPr>
          <w:color w:val="000000"/>
        </w:rPr>
        <w:t>previsti argomenti di discussione sp</w:t>
      </w:r>
      <w:r w:rsidR="00D866E0">
        <w:rPr>
          <w:color w:val="000000"/>
        </w:rPr>
        <w:t xml:space="preserve">ecifici </w:t>
      </w:r>
      <w:r w:rsidRPr="00597CBE">
        <w:rPr>
          <w:color w:val="000000"/>
        </w:rPr>
        <w:t>ai fini della verifica delle competenze sec</w:t>
      </w:r>
      <w:r w:rsidR="00D866E0">
        <w:rPr>
          <w:color w:val="000000"/>
        </w:rPr>
        <w:t>ondo quanto indicato all’ art. 5 del Bando</w:t>
      </w:r>
      <w:r w:rsidRPr="00597CBE">
        <w:rPr>
          <w:color w:val="000000"/>
        </w:rPr>
        <w:t xml:space="preserve"> di selezione per l’ammissione al Corso di Dottorato di Ricerca in Linguistica Storica, Linguistica educativa e italianistica. L’italiano, le </w:t>
      </w:r>
      <w:r w:rsidR="00D866E0">
        <w:rPr>
          <w:color w:val="000000"/>
        </w:rPr>
        <w:t>altre Lingue e Culture A.A. 2020/2021</w:t>
      </w:r>
      <w:r w:rsidRPr="00597CBE">
        <w:rPr>
          <w:color w:val="000000"/>
        </w:rPr>
        <w:t xml:space="preserve"> – XXXV</w:t>
      </w:r>
      <w:r w:rsidR="00D866E0">
        <w:rPr>
          <w:color w:val="000000"/>
        </w:rPr>
        <w:t>I</w:t>
      </w:r>
      <w:r w:rsidRPr="00597CBE">
        <w:rPr>
          <w:color w:val="000000"/>
        </w:rPr>
        <w:t xml:space="preserve"> ciclo</w:t>
      </w:r>
    </w:p>
    <w:p w14:paraId="69E22416" w14:textId="214F1FFA" w:rsidR="000E62E6" w:rsidRPr="000E62E6" w:rsidRDefault="000E62E6" w:rsidP="000E62E6">
      <w:pPr>
        <w:ind w:left="426"/>
        <w:rPr>
          <w:color w:val="000000"/>
        </w:rPr>
      </w:pPr>
      <w:r w:rsidRPr="000E62E6">
        <w:rPr>
          <w:color w:val="000000"/>
        </w:rPr>
        <w:t xml:space="preserve"> </w:t>
      </w:r>
      <w:r>
        <w:rPr>
          <w:color w:val="000000"/>
        </w:rPr>
        <w:t xml:space="preserve">l)  di </w:t>
      </w:r>
      <w:r w:rsidRPr="000E62E6">
        <w:rPr>
          <w:color w:val="000000"/>
        </w:rPr>
        <w:t xml:space="preserve">essere informato che il colloquio sarà svolto attraverso la piattaforma Google meet e che le modalità per il collegamento saranno pubblicate sulla pagina internet: </w:t>
      </w:r>
      <w:r w:rsidR="008B2FA2" w:rsidRPr="008B2FA2">
        <w:rPr>
          <w:color w:val="000000"/>
        </w:rPr>
        <w:t>https://dottorato.unistrasi.it/200/556/Accesso_al_dottorato.htm</w:t>
      </w:r>
    </w:p>
    <w:p w14:paraId="3720EBF2" w14:textId="77777777" w:rsidR="002C5739" w:rsidRPr="001B40F4" w:rsidRDefault="002C5739" w:rsidP="002C5739">
      <w:pPr>
        <w:tabs>
          <w:tab w:val="num" w:pos="786"/>
        </w:tabs>
        <w:autoSpaceDE w:val="0"/>
        <w:autoSpaceDN w:val="0"/>
        <w:adjustRightInd w:val="0"/>
        <w:ind w:hanging="786"/>
        <w:jc w:val="both"/>
        <w:rPr>
          <w:sz w:val="10"/>
          <w:szCs w:val="10"/>
        </w:rPr>
      </w:pPr>
    </w:p>
    <w:p w14:paraId="05087DE2" w14:textId="77777777" w:rsidR="002C5739" w:rsidRPr="00C2164E" w:rsidRDefault="002C5739" w:rsidP="002C5739">
      <w:pPr>
        <w:spacing w:after="0" w:line="240" w:lineRule="auto"/>
        <w:ind w:left="720"/>
        <w:jc w:val="center"/>
        <w:rPr>
          <w:b/>
          <w:smallCaps/>
          <w:color w:val="000000"/>
        </w:rPr>
      </w:pPr>
      <w:r w:rsidRPr="00C2164E">
        <w:rPr>
          <w:b/>
          <w:smallCaps/>
          <w:color w:val="000000"/>
        </w:rPr>
        <w:t>Dichiara inoltre:</w:t>
      </w:r>
    </w:p>
    <w:p w14:paraId="31D1E7D9" w14:textId="77777777" w:rsidR="002C5739" w:rsidRPr="00464EEB" w:rsidRDefault="002C5739" w:rsidP="002C5739">
      <w:pPr>
        <w:spacing w:after="0" w:line="240" w:lineRule="auto"/>
        <w:ind w:left="720"/>
        <w:jc w:val="both"/>
        <w:rPr>
          <w:smallCaps/>
          <w:color w:val="000000"/>
          <w:sz w:val="10"/>
          <w:szCs w:val="10"/>
        </w:rPr>
      </w:pPr>
    </w:p>
    <w:p w14:paraId="5CB831C4" w14:textId="77777777" w:rsidR="002C5739" w:rsidRPr="00165BCB" w:rsidRDefault="002C5739" w:rsidP="009F362B">
      <w:pPr>
        <w:spacing w:after="0" w:line="240" w:lineRule="auto"/>
        <w:ind w:left="567"/>
        <w:jc w:val="both"/>
        <w:rPr>
          <w:color w:val="000000"/>
        </w:rPr>
      </w:pPr>
      <w:r w:rsidRPr="00165BCB">
        <w:rPr>
          <w:color w:val="000000"/>
        </w:rPr>
        <w:t>di essere informato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215A266A" w14:textId="77777777" w:rsidR="002C5739" w:rsidRPr="001B40F4" w:rsidRDefault="002C5739" w:rsidP="002C573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A806DCD" w14:textId="306B9ADA" w:rsidR="002C5739" w:rsidRDefault="002C5739" w:rsidP="008B2FA2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ED6CBC">
        <w:t>Data,</w:t>
      </w:r>
      <w:r w:rsidR="00B769C1"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B769C1">
        <w:instrText xml:space="preserve"> FORMTEXT </w:instrText>
      </w:r>
      <w:r w:rsidR="00B769C1">
        <w:fldChar w:fldCharType="separate"/>
      </w:r>
      <w:bookmarkStart w:id="9" w:name="_GoBack"/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r w:rsidR="00B769C1">
        <w:rPr>
          <w:noProof/>
        </w:rPr>
        <w:t> </w:t>
      </w:r>
      <w:bookmarkEnd w:id="9"/>
      <w:r w:rsidR="00B769C1">
        <w:fldChar w:fldCharType="end"/>
      </w:r>
      <w:bookmarkEnd w:id="8"/>
      <w:r w:rsidRPr="00ED6CBC">
        <w:rPr>
          <w:i/>
          <w:iCs/>
        </w:rPr>
        <w:tab/>
      </w:r>
      <w:r w:rsidRPr="00ED6CBC">
        <w:rPr>
          <w:i/>
          <w:iCs/>
        </w:rPr>
        <w:tab/>
      </w:r>
      <w:r w:rsidRPr="00ED6CBC">
        <w:rPr>
          <w:i/>
          <w:iCs/>
        </w:rPr>
        <w:tab/>
      </w:r>
      <w:r w:rsidRPr="00ED6CBC">
        <w:t>Firma _____________________________________</w:t>
      </w:r>
    </w:p>
    <w:p w14:paraId="4C011B47" w14:textId="77777777" w:rsidR="00AB0EBF" w:rsidRDefault="00AB0EBF"/>
    <w:sectPr w:rsidR="00AB0EBF" w:rsidSect="001D2908">
      <w:headerReference w:type="default" r:id="rId9"/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7A99" w16cex:dateUtc="2020-06-10T13:28:00Z"/>
  <w16cex:commentExtensible w16cex:durableId="228B7AB5" w16cex:dateUtc="2020-06-10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D746A" w16cid:durableId="228B7A99"/>
  <w16cid:commentId w16cid:paraId="562CAA06" w16cid:durableId="228B7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1A195" w14:textId="77777777" w:rsidR="005520EC" w:rsidRDefault="005520EC">
      <w:pPr>
        <w:spacing w:after="0" w:line="240" w:lineRule="auto"/>
      </w:pPr>
      <w:r>
        <w:separator/>
      </w:r>
    </w:p>
  </w:endnote>
  <w:endnote w:type="continuationSeparator" w:id="0">
    <w:p w14:paraId="34BE9963" w14:textId="77777777" w:rsidR="005520EC" w:rsidRDefault="0055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2749B" w14:textId="77777777" w:rsidR="005520EC" w:rsidRDefault="005520EC">
      <w:pPr>
        <w:spacing w:after="0" w:line="240" w:lineRule="auto"/>
      </w:pPr>
      <w:r>
        <w:separator/>
      </w:r>
    </w:p>
  </w:footnote>
  <w:footnote w:type="continuationSeparator" w:id="0">
    <w:p w14:paraId="7DBE9D49" w14:textId="77777777" w:rsidR="005520EC" w:rsidRDefault="0055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2C3C4" w14:textId="77777777" w:rsidR="00221F7E" w:rsidRPr="00D622AA" w:rsidRDefault="00D24C28" w:rsidP="00E13F69">
    <w:pPr>
      <w:pStyle w:val="Intestazione"/>
      <w:tabs>
        <w:tab w:val="clear" w:pos="4819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D5695"/>
    <w:multiLevelType w:val="hybridMultilevel"/>
    <w:tmpl w:val="9FDC4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4B65"/>
    <w:multiLevelType w:val="hybridMultilevel"/>
    <w:tmpl w:val="FECEB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5AD3329"/>
    <w:multiLevelType w:val="hybridMultilevel"/>
    <w:tmpl w:val="D3482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39"/>
    <w:rsid w:val="00021575"/>
    <w:rsid w:val="0002754B"/>
    <w:rsid w:val="000E62E6"/>
    <w:rsid w:val="00141D67"/>
    <w:rsid w:val="002322FD"/>
    <w:rsid w:val="002C5739"/>
    <w:rsid w:val="00381897"/>
    <w:rsid w:val="00430C3C"/>
    <w:rsid w:val="004854D7"/>
    <w:rsid w:val="004F642B"/>
    <w:rsid w:val="005520EC"/>
    <w:rsid w:val="00785988"/>
    <w:rsid w:val="007921D6"/>
    <w:rsid w:val="00855F40"/>
    <w:rsid w:val="008B2FA2"/>
    <w:rsid w:val="008C4619"/>
    <w:rsid w:val="009F362B"/>
    <w:rsid w:val="00AB0EBF"/>
    <w:rsid w:val="00B769C1"/>
    <w:rsid w:val="00D24C28"/>
    <w:rsid w:val="00D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D232"/>
  <w15:chartTrackingRefBased/>
  <w15:docId w15:val="{0B61720E-B254-4FED-A144-FA2A78B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739"/>
    <w:pPr>
      <w:spacing w:after="200" w:line="276" w:lineRule="auto"/>
    </w:pPr>
    <w:rPr>
      <w:rFonts w:ascii="Calibri" w:eastAsia="Times New Roman" w:hAnsi="Calibri" w:cs="Times New Roman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739"/>
    <w:rPr>
      <w:rFonts w:ascii="Calibri" w:eastAsia="Times New Roman" w:hAnsi="Calibri" w:cs="Times New Roman"/>
      <w:lang w:eastAsia="zh-TW" w:bidi="he-IL"/>
    </w:rPr>
  </w:style>
  <w:style w:type="paragraph" w:styleId="Paragrafoelenco">
    <w:name w:val="List Paragraph"/>
    <w:basedOn w:val="Normale"/>
    <w:uiPriority w:val="34"/>
    <w:qFormat/>
    <w:rsid w:val="002C5739"/>
    <w:pPr>
      <w:ind w:left="720"/>
      <w:contextualSpacing/>
    </w:pPr>
  </w:style>
  <w:style w:type="paragraph" w:customStyle="1" w:styleId="Normale1">
    <w:name w:val="Normale1"/>
    <w:rsid w:val="002C5739"/>
    <w:pPr>
      <w:spacing w:after="0" w:line="276" w:lineRule="auto"/>
      <w:ind w:left="436" w:right="14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988"/>
    <w:rPr>
      <w:rFonts w:ascii="Segoe UI" w:eastAsia="Times New Roman" w:hAnsi="Segoe UI" w:cs="Segoe UI"/>
      <w:sz w:val="18"/>
      <w:szCs w:val="18"/>
      <w:lang w:eastAsia="zh-TW" w:bidi="he-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988"/>
    <w:pPr>
      <w:spacing w:after="0" w:line="240" w:lineRule="auto"/>
      <w:ind w:left="436" w:right="142" w:hanging="360"/>
      <w:contextualSpacing/>
      <w:jc w:val="both"/>
    </w:pPr>
    <w:rPr>
      <w:rFonts w:ascii="Times New Roman" w:hAnsi="Times New Roman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9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8598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988"/>
    <w:pPr>
      <w:spacing w:after="200"/>
      <w:ind w:left="0" w:right="0" w:firstLine="0"/>
      <w:contextualSpacing w:val="0"/>
      <w:jc w:val="left"/>
    </w:pPr>
    <w:rPr>
      <w:rFonts w:ascii="Calibri" w:hAnsi="Calibri"/>
      <w:b/>
      <w:bCs/>
      <w:lang w:eastAsia="zh-TW" w:bidi="he-I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988"/>
    <w:rPr>
      <w:rFonts w:ascii="Calibri" w:eastAsia="Times New Roman" w:hAnsi="Calibri" w:cs="Times New Roman"/>
      <w:b/>
      <w:bCs/>
      <w:sz w:val="20"/>
      <w:szCs w:val="20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vanisi.it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Donnini Luana</dc:creator>
  <cp:keywords/>
  <dc:description/>
  <cp:lastModifiedBy>Garcia Criado Maria Isabel</cp:lastModifiedBy>
  <cp:revision>9</cp:revision>
  <cp:lastPrinted>2020-06-12T06:06:00Z</cp:lastPrinted>
  <dcterms:created xsi:type="dcterms:W3CDTF">2020-06-16T12:46:00Z</dcterms:created>
  <dcterms:modified xsi:type="dcterms:W3CDTF">2021-07-02T09:29:00Z</dcterms:modified>
</cp:coreProperties>
</file>